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6100" w14:textId="266A6142" w:rsidR="007F6C0C" w:rsidRPr="008B5407" w:rsidRDefault="005A3A19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GOPS.432.</w:t>
      </w:r>
      <w:r w:rsidR="008A3336">
        <w:rPr>
          <w:rFonts w:ascii="Times New Roman" w:hAnsi="Times New Roman" w:cs="Times New Roman"/>
          <w:sz w:val="24"/>
          <w:szCs w:val="24"/>
        </w:rPr>
        <w:t>7.7</w:t>
      </w:r>
      <w:r w:rsidRPr="008B5407">
        <w:rPr>
          <w:rFonts w:ascii="Times New Roman" w:hAnsi="Times New Roman" w:cs="Times New Roman"/>
          <w:sz w:val="24"/>
          <w:szCs w:val="24"/>
        </w:rPr>
        <w:t>.202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="003D71C4">
        <w:rPr>
          <w:rFonts w:ascii="Times New Roman" w:hAnsi="Times New Roman" w:cs="Times New Roman"/>
          <w:sz w:val="24"/>
          <w:szCs w:val="24"/>
        </w:rPr>
        <w:t>.</w:t>
      </w:r>
      <w:r w:rsidR="004A2343" w:rsidRPr="008B54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Kołaczyce, </w:t>
      </w:r>
      <w:r w:rsidR="005E43EF">
        <w:rPr>
          <w:rFonts w:ascii="Times New Roman" w:hAnsi="Times New Roman" w:cs="Times New Roman"/>
          <w:sz w:val="24"/>
          <w:szCs w:val="24"/>
        </w:rPr>
        <w:t>20</w:t>
      </w:r>
      <w:r w:rsidR="008A3336">
        <w:rPr>
          <w:rFonts w:ascii="Times New Roman" w:hAnsi="Times New Roman" w:cs="Times New Roman"/>
          <w:sz w:val="24"/>
          <w:szCs w:val="24"/>
        </w:rPr>
        <w:t>.08</w:t>
      </w:r>
      <w:r w:rsidR="004A2343" w:rsidRPr="008B5407">
        <w:rPr>
          <w:rFonts w:ascii="Times New Roman" w:hAnsi="Times New Roman" w:cs="Times New Roman"/>
          <w:sz w:val="24"/>
          <w:szCs w:val="24"/>
        </w:rPr>
        <w:t>.202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="004A2343" w:rsidRPr="008B5407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1244B727" w14:textId="77777777" w:rsidR="004A2343" w:rsidRPr="008B5407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CABD30" w14:textId="77777777" w:rsidR="004A2343" w:rsidRPr="008B5407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404A69" w14:textId="77777777" w:rsidR="004A2343" w:rsidRPr="008B5407" w:rsidRDefault="004A2343" w:rsidP="004A2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682E6C" w14:textId="59A3439A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OGŁOSZENIE</w:t>
      </w:r>
    </w:p>
    <w:p w14:paraId="3587E81C" w14:textId="7A8B4355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W sprawie udziału w komisji konkursowej</w:t>
      </w:r>
    </w:p>
    <w:p w14:paraId="4AF2B39E" w14:textId="77777777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53E10" w14:textId="4360EC8C" w:rsidR="004A2343" w:rsidRPr="008B5407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Na podstawie art. 15 ust. 2d ustawy z dnia 24 kwietnia 2003 r. o działalności pożytku publicznego i o wolontariacie (</w:t>
      </w:r>
      <w:bookmarkStart w:id="0" w:name="_Hlk192156235"/>
      <w:r w:rsidR="000F6CF4" w:rsidRPr="004A2343">
        <w:rPr>
          <w:rFonts w:ascii="Times New Roman" w:hAnsi="Times New Roman" w:cs="Times New Roman"/>
          <w:sz w:val="24"/>
          <w:szCs w:val="24"/>
        </w:rPr>
        <w:t>Dz. U. z 202</w:t>
      </w:r>
      <w:r w:rsidR="000F6CF4">
        <w:rPr>
          <w:rFonts w:ascii="Times New Roman" w:hAnsi="Times New Roman" w:cs="Times New Roman"/>
          <w:sz w:val="24"/>
          <w:szCs w:val="24"/>
        </w:rPr>
        <w:t>4</w:t>
      </w:r>
      <w:r w:rsidR="000F6CF4" w:rsidRPr="004A2343">
        <w:rPr>
          <w:rFonts w:ascii="Times New Roman" w:hAnsi="Times New Roman" w:cs="Times New Roman"/>
          <w:sz w:val="24"/>
          <w:szCs w:val="24"/>
        </w:rPr>
        <w:t xml:space="preserve"> r. poz. </w:t>
      </w:r>
      <w:r w:rsidR="000F6CF4">
        <w:rPr>
          <w:rFonts w:ascii="Times New Roman" w:hAnsi="Times New Roman" w:cs="Times New Roman"/>
          <w:sz w:val="24"/>
          <w:szCs w:val="24"/>
        </w:rPr>
        <w:t>149</w:t>
      </w:r>
      <w:bookmarkEnd w:id="0"/>
      <w:r w:rsidRPr="008B5407">
        <w:rPr>
          <w:rFonts w:ascii="Times New Roman" w:hAnsi="Times New Roman" w:cs="Times New Roman"/>
          <w:sz w:val="24"/>
          <w:szCs w:val="24"/>
        </w:rPr>
        <w:t xml:space="preserve">) i ogłoszenia z dnia </w:t>
      </w:r>
      <w:r w:rsidR="008B5407" w:rsidRPr="008B5407">
        <w:rPr>
          <w:rFonts w:ascii="Times New Roman" w:hAnsi="Times New Roman" w:cs="Times New Roman"/>
          <w:sz w:val="24"/>
          <w:szCs w:val="24"/>
        </w:rPr>
        <w:t>1</w:t>
      </w:r>
      <w:r w:rsidR="0030539E">
        <w:rPr>
          <w:rFonts w:ascii="Times New Roman" w:hAnsi="Times New Roman" w:cs="Times New Roman"/>
          <w:sz w:val="24"/>
          <w:szCs w:val="24"/>
        </w:rPr>
        <w:t>3</w:t>
      </w:r>
      <w:r w:rsidRPr="008B5407">
        <w:rPr>
          <w:rFonts w:ascii="Times New Roman" w:hAnsi="Times New Roman" w:cs="Times New Roman"/>
          <w:sz w:val="24"/>
          <w:szCs w:val="24"/>
        </w:rPr>
        <w:t xml:space="preserve"> </w:t>
      </w:r>
      <w:r w:rsidR="008B5407" w:rsidRPr="008B5407">
        <w:rPr>
          <w:rFonts w:ascii="Times New Roman" w:hAnsi="Times New Roman" w:cs="Times New Roman"/>
          <w:sz w:val="24"/>
          <w:szCs w:val="24"/>
        </w:rPr>
        <w:t>marca</w:t>
      </w:r>
      <w:r w:rsidRPr="008B5407">
        <w:rPr>
          <w:rFonts w:ascii="Times New Roman" w:hAnsi="Times New Roman" w:cs="Times New Roman"/>
          <w:sz w:val="24"/>
          <w:szCs w:val="24"/>
        </w:rPr>
        <w:t xml:space="preserve"> 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Pr="008B5407">
        <w:rPr>
          <w:rFonts w:ascii="Times New Roman" w:hAnsi="Times New Roman" w:cs="Times New Roman"/>
          <w:sz w:val="24"/>
          <w:szCs w:val="24"/>
        </w:rPr>
        <w:t xml:space="preserve"> roku o otwartym konkursie ofert na realizację w 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Pr="008B5407">
        <w:rPr>
          <w:rFonts w:ascii="Times New Roman" w:hAnsi="Times New Roman" w:cs="Times New Roman"/>
          <w:sz w:val="24"/>
          <w:szCs w:val="24"/>
        </w:rPr>
        <w:t xml:space="preserve"> r. w formie powierzenia zadania obejmującego świadczenie usługi </w:t>
      </w:r>
      <w:r w:rsidR="0017066E" w:rsidRPr="008B5407">
        <w:rPr>
          <w:rFonts w:ascii="Times New Roman" w:hAnsi="Times New Roman" w:cs="Times New Roman"/>
          <w:sz w:val="24"/>
          <w:szCs w:val="24"/>
        </w:rPr>
        <w:t xml:space="preserve">opieki wytchnieniowej w </w:t>
      </w:r>
      <w:r w:rsidRPr="008B5407">
        <w:rPr>
          <w:rFonts w:ascii="Times New Roman" w:hAnsi="Times New Roman" w:cs="Times New Roman"/>
          <w:sz w:val="24"/>
          <w:szCs w:val="24"/>
        </w:rPr>
        <w:t>ramach Programu „</w:t>
      </w:r>
      <w:r w:rsidR="0017066E" w:rsidRPr="008B5407">
        <w:rPr>
          <w:rFonts w:ascii="Times New Roman" w:hAnsi="Times New Roman" w:cs="Times New Roman"/>
          <w:sz w:val="24"/>
          <w:szCs w:val="24"/>
        </w:rPr>
        <w:t>Opieka wytchnieniowa</w:t>
      </w:r>
      <w:r w:rsidRPr="008B5407">
        <w:rPr>
          <w:rFonts w:ascii="Times New Roman" w:hAnsi="Times New Roman" w:cs="Times New Roman"/>
          <w:sz w:val="24"/>
          <w:szCs w:val="24"/>
        </w:rPr>
        <w:t>” dla Jednostek Samorządu Terytorialnego – edycja 202</w:t>
      </w:r>
      <w:r w:rsidR="000F6CF4">
        <w:rPr>
          <w:rFonts w:ascii="Times New Roman" w:hAnsi="Times New Roman" w:cs="Times New Roman"/>
          <w:sz w:val="24"/>
          <w:szCs w:val="24"/>
        </w:rPr>
        <w:t>5</w:t>
      </w:r>
      <w:r w:rsidR="0017641A">
        <w:rPr>
          <w:rFonts w:ascii="Times New Roman" w:hAnsi="Times New Roman" w:cs="Times New Roman"/>
          <w:sz w:val="24"/>
          <w:szCs w:val="24"/>
        </w:rPr>
        <w:t xml:space="preserve">, pobyt </w:t>
      </w:r>
      <w:r w:rsidR="00FB2737">
        <w:rPr>
          <w:rFonts w:ascii="Times New Roman" w:hAnsi="Times New Roman" w:cs="Times New Roman"/>
          <w:sz w:val="24"/>
          <w:szCs w:val="24"/>
        </w:rPr>
        <w:t>całodobowy</w:t>
      </w:r>
      <w:r w:rsidRPr="008B5407">
        <w:rPr>
          <w:rFonts w:ascii="Times New Roman" w:hAnsi="Times New Roman" w:cs="Times New Roman"/>
          <w:sz w:val="24"/>
          <w:szCs w:val="24"/>
        </w:rPr>
        <w:t>.</w:t>
      </w:r>
    </w:p>
    <w:p w14:paraId="5F4DE083" w14:textId="77777777" w:rsidR="004A2343" w:rsidRPr="008B5407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60F71" w14:textId="4E9F2C33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Burmistrz Kołaczyce</w:t>
      </w:r>
    </w:p>
    <w:p w14:paraId="0E575E17" w14:textId="77777777" w:rsidR="004A2343" w:rsidRPr="008B5407" w:rsidRDefault="004A2343" w:rsidP="004A23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A9D65" w14:textId="319E6FFC" w:rsidR="004A2343" w:rsidRPr="008B5407" w:rsidRDefault="004A2343" w:rsidP="004A2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 xml:space="preserve">informuje, że istnieje możliwość uczestniczenia osób reprezentujących organizacje pozarządowe lub podmioty wymienione w art. 3 ust. 3 ww. ustawy, z wyłączeniem osób reprezentujących podmioty biorące udział w konkursie, w pracach komisji konkursowej powołanej do opiniowania złożonych ofert na realizację w/w zadania. Swoje kandydatury ww. osoby mogą zgłaszać pisemnie w terminie do </w:t>
      </w:r>
      <w:r w:rsidR="008A3336">
        <w:rPr>
          <w:rFonts w:ascii="Times New Roman" w:hAnsi="Times New Roman" w:cs="Times New Roman"/>
          <w:sz w:val="24"/>
          <w:szCs w:val="24"/>
        </w:rPr>
        <w:t>5 września</w:t>
      </w:r>
      <w:r w:rsidRPr="008B5407">
        <w:rPr>
          <w:rFonts w:ascii="Times New Roman" w:hAnsi="Times New Roman" w:cs="Times New Roman"/>
          <w:sz w:val="24"/>
          <w:szCs w:val="24"/>
        </w:rPr>
        <w:t xml:space="preserve"> 202</w:t>
      </w:r>
      <w:r w:rsidR="00FB2737">
        <w:rPr>
          <w:rFonts w:ascii="Times New Roman" w:hAnsi="Times New Roman" w:cs="Times New Roman"/>
          <w:sz w:val="24"/>
          <w:szCs w:val="24"/>
        </w:rPr>
        <w:t>5</w:t>
      </w:r>
      <w:r w:rsidRPr="008B5407">
        <w:rPr>
          <w:rFonts w:ascii="Times New Roman" w:hAnsi="Times New Roman" w:cs="Times New Roman"/>
          <w:sz w:val="24"/>
          <w:szCs w:val="24"/>
        </w:rPr>
        <w:t xml:space="preserve"> roku w pok. 2 w Gminnym Ośrodku Pomocy Społecznej w Kołaczycach, ul. Burmistrza Wiejowskiego 1.</w:t>
      </w:r>
    </w:p>
    <w:p w14:paraId="6444F040" w14:textId="77777777" w:rsidR="004A2343" w:rsidRPr="008B5407" w:rsidRDefault="004A2343" w:rsidP="004A2343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54243CFC" w14:textId="533D774C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Z upoważnienia Burmistrza</w:t>
      </w:r>
    </w:p>
    <w:p w14:paraId="165D77B0" w14:textId="7816907F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Danuta Pachana</w:t>
      </w:r>
    </w:p>
    <w:p w14:paraId="21BC6362" w14:textId="197DCD26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3D97B8BF" w14:textId="1AC564E5" w:rsidR="004A2343" w:rsidRPr="008B5407" w:rsidRDefault="004A2343" w:rsidP="004A2343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 w:rsidRPr="008B5407">
        <w:rPr>
          <w:rFonts w:ascii="Times New Roman" w:hAnsi="Times New Roman" w:cs="Times New Roman"/>
          <w:sz w:val="24"/>
          <w:szCs w:val="24"/>
        </w:rPr>
        <w:t>w Kołaczycach</w:t>
      </w:r>
    </w:p>
    <w:sectPr w:rsidR="004A2343" w:rsidRPr="008B54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A6C0" w14:textId="77777777" w:rsidR="00F44C93" w:rsidRDefault="00F44C93" w:rsidP="004A2343">
      <w:pPr>
        <w:spacing w:after="0" w:line="240" w:lineRule="auto"/>
      </w:pPr>
      <w:r>
        <w:separator/>
      </w:r>
    </w:p>
  </w:endnote>
  <w:endnote w:type="continuationSeparator" w:id="0">
    <w:p w14:paraId="4767D00A" w14:textId="77777777" w:rsidR="00F44C93" w:rsidRDefault="00F44C93" w:rsidP="004A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A545" w14:textId="77777777" w:rsidR="00F44C93" w:rsidRDefault="00F44C93" w:rsidP="004A2343">
      <w:pPr>
        <w:spacing w:after="0" w:line="240" w:lineRule="auto"/>
      </w:pPr>
      <w:r>
        <w:separator/>
      </w:r>
    </w:p>
  </w:footnote>
  <w:footnote w:type="continuationSeparator" w:id="0">
    <w:p w14:paraId="051C91EC" w14:textId="77777777" w:rsidR="00F44C93" w:rsidRDefault="00F44C93" w:rsidP="004A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3ACF" w14:textId="1F8C06B0" w:rsidR="004A2343" w:rsidRDefault="000F6CF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D2083C" wp14:editId="3992C8C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120FB2E" wp14:editId="2950FE1C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D7"/>
    <w:rsid w:val="000F6CF4"/>
    <w:rsid w:val="00120D99"/>
    <w:rsid w:val="0017066E"/>
    <w:rsid w:val="0017641A"/>
    <w:rsid w:val="001C4FF1"/>
    <w:rsid w:val="001F30FD"/>
    <w:rsid w:val="00227E6A"/>
    <w:rsid w:val="002C61CD"/>
    <w:rsid w:val="002E281F"/>
    <w:rsid w:val="0030539E"/>
    <w:rsid w:val="0030608B"/>
    <w:rsid w:val="00313009"/>
    <w:rsid w:val="003705D7"/>
    <w:rsid w:val="0037307B"/>
    <w:rsid w:val="00387F42"/>
    <w:rsid w:val="00392510"/>
    <w:rsid w:val="003D71C4"/>
    <w:rsid w:val="004A2343"/>
    <w:rsid w:val="004D1BE8"/>
    <w:rsid w:val="00594C51"/>
    <w:rsid w:val="00597F03"/>
    <w:rsid w:val="005A3A19"/>
    <w:rsid w:val="005B1C0C"/>
    <w:rsid w:val="005E43EF"/>
    <w:rsid w:val="00686A3A"/>
    <w:rsid w:val="006E026A"/>
    <w:rsid w:val="00703CCA"/>
    <w:rsid w:val="007F6C0C"/>
    <w:rsid w:val="0082280A"/>
    <w:rsid w:val="00832048"/>
    <w:rsid w:val="008A3336"/>
    <w:rsid w:val="008B5407"/>
    <w:rsid w:val="009745A8"/>
    <w:rsid w:val="009C41F2"/>
    <w:rsid w:val="009D362D"/>
    <w:rsid w:val="00A27390"/>
    <w:rsid w:val="00AF4583"/>
    <w:rsid w:val="00B243E9"/>
    <w:rsid w:val="00B25F40"/>
    <w:rsid w:val="00B60551"/>
    <w:rsid w:val="00B76D6F"/>
    <w:rsid w:val="00B84F21"/>
    <w:rsid w:val="00BB1E2E"/>
    <w:rsid w:val="00BB3081"/>
    <w:rsid w:val="00C750D9"/>
    <w:rsid w:val="00C865DE"/>
    <w:rsid w:val="00D329BC"/>
    <w:rsid w:val="00D33D95"/>
    <w:rsid w:val="00D35352"/>
    <w:rsid w:val="00D53841"/>
    <w:rsid w:val="00D8160A"/>
    <w:rsid w:val="00DA6559"/>
    <w:rsid w:val="00E24129"/>
    <w:rsid w:val="00E42030"/>
    <w:rsid w:val="00F20F94"/>
    <w:rsid w:val="00F44C93"/>
    <w:rsid w:val="00F60068"/>
    <w:rsid w:val="00F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9AEE6"/>
  <w15:chartTrackingRefBased/>
  <w15:docId w15:val="{CE2D5A1B-2A8B-4C94-93FC-30A430A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343"/>
  </w:style>
  <w:style w:type="paragraph" w:styleId="Stopka">
    <w:name w:val="footer"/>
    <w:basedOn w:val="Normalny"/>
    <w:link w:val="StopkaZnak"/>
    <w:uiPriority w:val="99"/>
    <w:unhideWhenUsed/>
    <w:rsid w:val="004A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4</cp:revision>
  <dcterms:created xsi:type="dcterms:W3CDTF">2025-08-20T07:49:00Z</dcterms:created>
  <dcterms:modified xsi:type="dcterms:W3CDTF">2025-08-20T08:05:00Z</dcterms:modified>
</cp:coreProperties>
</file>